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C69A9" w14:textId="77777777" w:rsidR="0008069F" w:rsidRDefault="0008069F" w:rsidP="0008069F">
      <w:pPr>
        <w:pStyle w:val="NormalWeb"/>
      </w:pPr>
      <w:r>
        <w:rPr>
          <w:rStyle w:val="Strong"/>
        </w:rPr>
        <w:t>FOR IMMEDIATE RELEASE</w:t>
      </w:r>
      <w:r>
        <w:br/>
        <w:t>October 23, 2019</w:t>
      </w:r>
    </w:p>
    <w:p w14:paraId="74DE5E98" w14:textId="77777777" w:rsidR="0008069F" w:rsidRDefault="0008069F" w:rsidP="0008069F">
      <w:pPr>
        <w:pStyle w:val="NormalWeb"/>
      </w:pPr>
      <w:r>
        <w:rPr>
          <w:rStyle w:val="Strong"/>
        </w:rPr>
        <w:t>CONTACT:</w:t>
      </w:r>
      <w:r>
        <w:br/>
      </w:r>
      <w:r>
        <w:rPr>
          <w:rStyle w:val="Strong"/>
        </w:rPr>
        <w:t>Rachel Torbert</w:t>
      </w:r>
      <w:r>
        <w:br/>
        <w:t>OFFICE: (217) 785-3953</w:t>
      </w:r>
      <w:r>
        <w:br/>
        <w:t>CELL: (217) 685-1163</w:t>
      </w:r>
      <w:r>
        <w:br/>
      </w:r>
      <w:hyperlink r:id="rId5" w:history="1">
        <w:r>
          <w:rPr>
            <w:rStyle w:val="Hyperlink"/>
          </w:rPr>
          <w:t>rachel.torbert@illinois.gov</w:t>
        </w:r>
      </w:hyperlink>
    </w:p>
    <w:p w14:paraId="11DFE422" w14:textId="77777777" w:rsidR="0008069F" w:rsidRDefault="0008069F" w:rsidP="0008069F"/>
    <w:p w14:paraId="553FAA04" w14:textId="77777777" w:rsidR="0008069F" w:rsidRDefault="0008069F" w:rsidP="0008069F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IDNR Announces Grant Funding Opportunities Schedule</w:t>
      </w:r>
    </w:p>
    <w:p w14:paraId="066A481A" w14:textId="77777777" w:rsidR="0008069F" w:rsidRDefault="0008069F" w:rsidP="0008069F">
      <w:pPr>
        <w:pStyle w:val="NormalWeb"/>
      </w:pPr>
      <w:r>
        <w:t xml:space="preserve">SPRINGFIELD, Ill. – The Illinois Department of Natural Resources (IDNR) and the Illinois Conservation Foundation (ICF) have announced anticipated application deadlines for competitive grant programs for Illinois Fiscal Year 2020. </w:t>
      </w:r>
    </w:p>
    <w:p w14:paraId="365CCF75" w14:textId="77777777" w:rsidR="0008069F" w:rsidRDefault="0008069F" w:rsidP="0008069F">
      <w:pPr>
        <w:pStyle w:val="NormalWeb"/>
      </w:pPr>
      <w:r>
        <w:t xml:space="preserve">Grant program goals vary by program and include natural resource protection, management, and enhancement; recreational amenity and open space acquisition and development; museum capital improvement; and, environmental education. Eligible applicants vary by program and may include local governments, non-profits, universities, and individuals. </w:t>
      </w:r>
    </w:p>
    <w:p w14:paraId="218F9652" w14:textId="77777777" w:rsidR="0008069F" w:rsidRDefault="0008069F" w:rsidP="0008069F">
      <w:pPr>
        <w:pStyle w:val="NormalWeb"/>
      </w:pPr>
      <w:r>
        <w:t xml:space="preserve">For all IDNR grant programs, a Notice of Funding Opportunity (NOFO) will be posted on or before the posted date on the Illinois Catalog of State Financial Assistance, available at this link: </w:t>
      </w:r>
      <w:hyperlink r:id="rId6" w:history="1">
        <w:r>
          <w:rPr>
            <w:rStyle w:val="Hyperlink"/>
          </w:rPr>
          <w:t>https://www2.illinois.gov/sites/GATA/Grants/SitePages/CSFA.aspx</w:t>
        </w:r>
      </w:hyperlink>
      <w:r>
        <w:t xml:space="preserve">. </w:t>
      </w:r>
    </w:p>
    <w:p w14:paraId="1C8680F6" w14:textId="77777777" w:rsidR="0008069F" w:rsidRDefault="0008069F" w:rsidP="0008069F">
      <w:pPr>
        <w:pStyle w:val="NormalWeb"/>
      </w:pPr>
      <w:r>
        <w:t>Each NOFO will include eligibility information, application instructions and links to application materials.</w:t>
      </w:r>
    </w:p>
    <w:p w14:paraId="6F0E278B" w14:textId="77777777" w:rsidR="0008069F" w:rsidRDefault="0008069F" w:rsidP="0008069F">
      <w:pPr>
        <w:pStyle w:val="NormalWeb"/>
      </w:pPr>
      <w:r>
        <w:t xml:space="preserve">To apply for ICF grants, visit </w:t>
      </w:r>
      <w:hyperlink r:id="rId7" w:history="1">
        <w:r>
          <w:rPr>
            <w:rStyle w:val="Hyperlink"/>
          </w:rPr>
          <w:t>https://www.dnr.illinois.gov/education/Pages/grants.aspx</w:t>
        </w:r>
      </w:hyperlink>
    </w:p>
    <w:p w14:paraId="0D0FF8F5" w14:textId="77777777" w:rsidR="0008069F" w:rsidRDefault="0008069F" w:rsidP="0008069F">
      <w:pPr>
        <w:pStyle w:val="NormalWeb"/>
      </w:pPr>
      <w:r>
        <w:t xml:space="preserve">For information on IDNR grant programs, including FY 2020 deadlines and program information, click here: </w:t>
      </w:r>
      <w:hyperlink r:id="rId8" w:history="1">
        <w:r>
          <w:rPr>
            <w:rStyle w:val="Hyperlink"/>
          </w:rPr>
          <w:t>https://www.dnr.illinois.gov/grants/Documents/IDNRGrantsScheduleTable.pdf</w:t>
        </w:r>
      </w:hyperlink>
    </w:p>
    <w:p w14:paraId="38CE936A" w14:textId="77777777" w:rsidR="0008069F" w:rsidRDefault="0008069F" w:rsidP="0008069F">
      <w:pPr>
        <w:pStyle w:val="NormalWeb"/>
      </w:pPr>
      <w:r>
        <w:t xml:space="preserve">To subscribe to IDNR’s grant opportunities email list, click here: </w:t>
      </w:r>
      <w:hyperlink r:id="rId9" w:history="1">
        <w:r>
          <w:rPr>
            <w:rStyle w:val="Hyperlink"/>
          </w:rPr>
          <w:t>http://eepurl.com/gzdIjT</w:t>
        </w:r>
      </w:hyperlink>
    </w:p>
    <w:p w14:paraId="67FA1D20" w14:textId="77777777" w:rsidR="0008069F" w:rsidRDefault="0008069F" w:rsidP="0008069F"/>
    <w:p w14:paraId="013C49BE" w14:textId="77777777" w:rsidR="0008069F" w:rsidRDefault="0008069F" w:rsidP="0008069F">
      <w:pPr>
        <w:pStyle w:val="Heading2"/>
        <w:rPr>
          <w:rFonts w:eastAsia="Times New Roman"/>
        </w:rPr>
      </w:pPr>
      <w:r>
        <w:rPr>
          <w:rFonts w:eastAsia="Times New Roman"/>
        </w:rPr>
        <w:t>Attachments</w:t>
      </w:r>
    </w:p>
    <w:p w14:paraId="00E5ADD5" w14:textId="77777777" w:rsidR="0008069F" w:rsidRDefault="0008069F" w:rsidP="000806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r:id="rId10" w:history="1">
        <w:r>
          <w:rPr>
            <w:rStyle w:val="Hyperlink"/>
            <w:rFonts w:eastAsia="Times New Roman"/>
          </w:rPr>
          <w:t>IDNR Announces Grant Funding Opportunities Schedule</w:t>
        </w:r>
      </w:hyperlink>
    </w:p>
    <w:p w14:paraId="064A7384" w14:textId="77777777" w:rsidR="0008069F" w:rsidRDefault="0008069F" w:rsidP="0008069F">
      <w:pPr>
        <w:pStyle w:val="NormalWeb"/>
      </w:pPr>
      <w:r>
        <w:t xml:space="preserve">Follow the IDNR on </w:t>
      </w:r>
      <w:hyperlink r:id="rId11" w:history="1">
        <w:r>
          <w:rPr>
            <w:rStyle w:val="Hyperlink"/>
          </w:rPr>
          <w:t>Facebook</w:t>
        </w:r>
      </w:hyperlink>
      <w:r>
        <w:t xml:space="preserve"> and </w:t>
      </w:r>
      <w:hyperlink r:id="rId12" w:history="1">
        <w:r>
          <w:rPr>
            <w:rStyle w:val="Hyperlink"/>
          </w:rPr>
          <w:t>Twitter</w:t>
        </w:r>
      </w:hyperlink>
    </w:p>
    <w:p w14:paraId="42F3F13C" w14:textId="77777777" w:rsidR="00973242" w:rsidRDefault="00973242">
      <w:bookmarkStart w:id="0" w:name="_GoBack"/>
      <w:bookmarkEnd w:id="0"/>
    </w:p>
    <w:sectPr w:rsidR="00973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860F6"/>
    <w:multiLevelType w:val="multilevel"/>
    <w:tmpl w:val="084E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9F"/>
    <w:rsid w:val="0008069F"/>
    <w:rsid w:val="004057A8"/>
    <w:rsid w:val="00973242"/>
    <w:rsid w:val="00F5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887C"/>
  <w15:chartTrackingRefBased/>
  <w15:docId w15:val="{D03AF4E2-BB5D-490D-980C-9664A1A8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069F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806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8069F"/>
    <w:rPr>
      <w:rFonts w:ascii="Calibri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806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069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0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r.illinois.gov/grants/Documents/IDNRGrantsScheduleTabl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nr.illinois.gov/education/Pages/grants.aspx" TargetMode="External"/><Relationship Id="rId12" Type="http://schemas.openxmlformats.org/officeDocument/2006/relationships/hyperlink" Target="https://twitter.com/IllinoisDN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illinois.gov/sites/GATA/Grants/SitePages/CSFA.aspx" TargetMode="External"/><Relationship Id="rId11" Type="http://schemas.openxmlformats.org/officeDocument/2006/relationships/hyperlink" Target="https://www.facebook.com/IllinoisDNR/" TargetMode="External"/><Relationship Id="rId5" Type="http://schemas.openxmlformats.org/officeDocument/2006/relationships/hyperlink" Target="mailto:rachel.torbert@illinois.gov" TargetMode="External"/><Relationship Id="rId10" Type="http://schemas.openxmlformats.org/officeDocument/2006/relationships/hyperlink" Target="https://www2.illinois.gov/IISNews/20734-IDNR_Announces_Grant_Funding_Opportunities_Schedu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epurl.com/gzdIj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Arch</dc:creator>
  <cp:keywords/>
  <dc:description/>
  <cp:lastModifiedBy>Ryan Arch</cp:lastModifiedBy>
  <cp:revision>1</cp:revision>
  <dcterms:created xsi:type="dcterms:W3CDTF">2019-10-24T18:45:00Z</dcterms:created>
  <dcterms:modified xsi:type="dcterms:W3CDTF">2019-10-24T18:46:00Z</dcterms:modified>
</cp:coreProperties>
</file>